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51C6">
      <w:pPr>
        <w:rPr>
          <w:b/>
          <w:sz w:val="28"/>
          <w:szCs w:val="28"/>
        </w:rPr>
      </w:pPr>
      <w:r w:rsidRPr="00AD4C6D">
        <w:rPr>
          <w:b/>
          <w:sz w:val="28"/>
          <w:szCs w:val="28"/>
        </w:rPr>
        <w:t xml:space="preserve">Отчёт  о проведённом мероприятии для участия в конкурсе  среди </w:t>
      </w:r>
      <w:r w:rsidR="00AD4C6D">
        <w:rPr>
          <w:b/>
          <w:sz w:val="28"/>
          <w:szCs w:val="28"/>
        </w:rPr>
        <w:t xml:space="preserve">   </w:t>
      </w:r>
      <w:r w:rsidRPr="00AD4C6D">
        <w:rPr>
          <w:b/>
          <w:sz w:val="28"/>
          <w:szCs w:val="28"/>
        </w:rPr>
        <w:t>активистов школьного  музейного  движения</w:t>
      </w:r>
      <w:r w:rsidR="00AD4C6D">
        <w:rPr>
          <w:b/>
          <w:sz w:val="28"/>
          <w:szCs w:val="28"/>
        </w:rPr>
        <w:t>.</w:t>
      </w:r>
    </w:p>
    <w:p w:rsidR="00AD4C6D" w:rsidRPr="00AD4C6D" w:rsidRDefault="00AD4C6D">
      <w:pPr>
        <w:rPr>
          <w:b/>
          <w:sz w:val="28"/>
          <w:szCs w:val="28"/>
        </w:rPr>
      </w:pPr>
    </w:p>
    <w:p w:rsidR="00DE3A46" w:rsidRDefault="00C251C6">
      <w:pPr>
        <w:rPr>
          <w:sz w:val="28"/>
          <w:szCs w:val="28"/>
        </w:rPr>
      </w:pPr>
      <w:r>
        <w:rPr>
          <w:sz w:val="28"/>
          <w:szCs w:val="28"/>
        </w:rPr>
        <w:t>В целях приобщения учащихся к краеведческой деятельности и сохранения памяти о героическом прошлом нашей Родины в 5 классе МБОУ СОШ №5  был проведён урок на тему: «Почётный человек нашего города Козленко Константин Львович». Ведь в каждом городе, селе есть люди, о которых хочется рассказать, чтобы как можно больше людей знали о нашем прошлом, которое не менее интересно, чем наше настоящее.</w:t>
      </w:r>
    </w:p>
    <w:p w:rsidR="00C251C6" w:rsidRDefault="00DE3A46">
      <w:pP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>
        <w:rPr>
          <w:sz w:val="28"/>
          <w:szCs w:val="28"/>
        </w:rPr>
        <w:t xml:space="preserve">А </w:t>
      </w:r>
      <w:r w:rsidR="00C251C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м</w:t>
      </w:r>
      <w:r w:rsidRPr="00FA1192">
        <w:rPr>
          <w:rFonts w:ascii="Times New Roman" w:hAnsi="Times New Roman" w:cs="Times New Roman"/>
          <w:color w:val="222222"/>
          <w:sz w:val="28"/>
          <w:szCs w:val="28"/>
        </w:rPr>
        <w:t xml:space="preserve">ноголетняя трудовая деятельность Константина Леонтьевича Козленко была ярким проявлением истинного патриотизма, служения Родине и своему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народу и  отмечена государственными наградами.</w:t>
      </w:r>
      <w:r w:rsidRPr="009F7DD0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9F7DD0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Старшее поколение наших горожан прекрасно помнит Константина Леонтьевича Козленко — человека, очень многое сделавшего для развития Дагестанских Огней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.</w:t>
      </w:r>
    </w:p>
    <w:p w:rsidR="00DE3A46" w:rsidRDefault="00DE3A46">
      <w:pP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Нашими слушателями были учащиеся младших классов, не тем интереснее проходило мероприятие, так как вопросов у них было много.</w:t>
      </w:r>
    </w:p>
    <w:p w:rsidR="00DE3A46" w:rsidRDefault="00DE3A46">
      <w:pP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Особенно интересен был тот факт, что одна из центральных улиц нашего города  названа его именем, и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многие наши учащиеся, проживающие на этой улице не знали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в честь кого была названа эта улица. И то, что почти половина жителей нашего города работало на стекольном заводе и, как оказалось, некоторые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дедушки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и бабушки  наших учеников работали  вместе с Козленко К. Л.</w:t>
      </w:r>
      <w:r w:rsidR="00AD4C6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, 14 лет возглавлявшим наш завод.</w:t>
      </w:r>
    </w:p>
    <w:p w:rsidR="00AD4C6D" w:rsidRPr="00C251C6" w:rsidRDefault="00AD4C6D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На уроке использовался материал нашего краеведческого музея. Фотографии прошлых лет не оставили равнодушными наших маленьких слушателей.</w:t>
      </w:r>
    </w:p>
    <w:sectPr w:rsidR="00AD4C6D" w:rsidRPr="00C2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1C6"/>
    <w:rsid w:val="00AD4C6D"/>
    <w:rsid w:val="00C251C6"/>
    <w:rsid w:val="00D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2</cp:revision>
  <dcterms:created xsi:type="dcterms:W3CDTF">2018-03-02T19:42:00Z</dcterms:created>
  <dcterms:modified xsi:type="dcterms:W3CDTF">2018-03-02T20:09:00Z</dcterms:modified>
</cp:coreProperties>
</file>