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63" w:rsidRDefault="00937963" w:rsidP="0093796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noProof/>
          <w:color w:val="000000"/>
          <w:sz w:val="22"/>
          <w:szCs w:val="22"/>
        </w:rPr>
        <w:drawing>
          <wp:inline distT="0" distB="0" distL="0" distR="0">
            <wp:extent cx="3327400" cy="572770"/>
            <wp:effectExtent l="19050" t="0" r="6350" b="0"/>
            <wp:docPr id="1" name="Рисунок 1" descr="http://doc4web.ru/uploads/files/99/100187/hello_html_m5cf739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99/100187/hello_html_m5cf7390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63" w:rsidRDefault="00937963" w:rsidP="0093796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noProof/>
          <w:color w:val="000000"/>
          <w:sz w:val="22"/>
          <w:szCs w:val="22"/>
        </w:rPr>
        <w:drawing>
          <wp:inline distT="0" distB="0" distL="0" distR="0">
            <wp:extent cx="4803140" cy="3282950"/>
            <wp:effectExtent l="19050" t="0" r="0" b="0"/>
            <wp:docPr id="3" name="Рисунок 3" descr="http://doc4web.ru/uploads/files/99/100187/hello_html_m428724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c4web.ru/uploads/files/99/100187/hello_html_m4287244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140" cy="328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63" w:rsidRDefault="00937963" w:rsidP="0093796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noProof/>
          <w:color w:val="000000"/>
          <w:sz w:val="22"/>
          <w:szCs w:val="22"/>
        </w:rPr>
        <w:drawing>
          <wp:inline distT="0" distB="0" distL="0" distR="0">
            <wp:extent cx="4175125" cy="528955"/>
            <wp:effectExtent l="19050" t="0" r="0" b="0"/>
            <wp:docPr id="4" name="Рисунок 4" descr="http://doc4web.ru/uploads/files/99/100187/hello_html_m150a75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c4web.ru/uploads/files/99/100187/hello_html_m150a75d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63" w:rsidRPr="00643379" w:rsidRDefault="00937963" w:rsidP="0093796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40"/>
          <w:szCs w:val="40"/>
        </w:rPr>
        <w:t>нравственное воспитание учащихся;</w:t>
      </w:r>
    </w:p>
    <w:p w:rsidR="00937963" w:rsidRPr="00643379" w:rsidRDefault="00937963" w:rsidP="0093796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40"/>
          <w:szCs w:val="40"/>
        </w:rPr>
        <w:t>эстетическое воспитание учащихся;</w:t>
      </w:r>
    </w:p>
    <w:p w:rsidR="00937963" w:rsidRPr="00643379" w:rsidRDefault="00937963" w:rsidP="0093796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40"/>
          <w:szCs w:val="40"/>
        </w:rPr>
        <w:t>воспитание любви к родному краю;</w:t>
      </w:r>
    </w:p>
    <w:p w:rsidR="00937963" w:rsidRPr="00643379" w:rsidRDefault="00937963" w:rsidP="00937963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40"/>
          <w:szCs w:val="40"/>
        </w:rPr>
        <w:t>развитие творческих способностей детей;</w:t>
      </w:r>
    </w:p>
    <w:p w:rsidR="00882751" w:rsidRPr="00643379" w:rsidRDefault="00882751" w:rsidP="00937963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jc w:val="center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40"/>
          <w:szCs w:val="40"/>
        </w:rPr>
        <w:t>Ход праздника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Arial" w:hAnsi="Arial" w:cs="Arial"/>
          <w:b/>
          <w:bCs/>
          <w:i/>
          <w:iCs/>
          <w:color w:val="000000" w:themeColor="text1"/>
          <w:sz w:val="72"/>
          <w:szCs w:val="72"/>
        </w:rPr>
      </w:pPr>
    </w:p>
    <w:p w:rsidR="00882751" w:rsidRPr="00643379" w:rsidRDefault="00882751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i/>
          <w:iCs/>
          <w:color w:val="000000" w:themeColor="text1"/>
          <w:sz w:val="27"/>
          <w:szCs w:val="27"/>
        </w:rPr>
        <w:t>Звучит музыка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Ученик 1: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Вот художник, так художник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Все леса позолотил.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Даже самый сильный дождик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Эту краску не отмыл.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Ученик 2: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Красит рыжим, алым, синим,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Разбавляет краски ливнем,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Чтобы вышло разноцветным,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lastRenderedPageBreak/>
        <w:t>Но совсем не так как летом.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Отгадать загадку просим: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Кто художник этот? (Осень)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Ученик 3: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 Ветки голые стучат,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Галки чёрные кричат.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В тучах редко просинь -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Наступила осень!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882751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noProof/>
          <w:color w:val="993300"/>
          <w:sz w:val="22"/>
          <w:szCs w:val="22"/>
        </w:rPr>
        <w:drawing>
          <wp:inline distT="0" distB="0" distL="0" distR="0">
            <wp:extent cx="4799929" cy="3393195"/>
            <wp:effectExtent l="19050" t="0" r="671" b="0"/>
            <wp:docPr id="5" name="Рисунок 5" descr="http://doc4web.ru/uploads/files/99/100187/hello_html_m7430a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c4web.ru/uploads/files/99/100187/hello_html_m7430a5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639" cy="339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Ученик 1: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Бродит в роще листопад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По кустам и клёнам.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Скоро он заглянет в сад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Золотистым звоном.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Соберём из листьев веер,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Яркий и красивый.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Пробежит по листьям ветер,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Лёгкий и игривый.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Ученик 4: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Гнёзда чёрные пусты.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Меньше сделались кусты.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Ветер листья носит: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Осень, осень, осень!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- А где же Осень?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Ученик 3: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- Что-то Осень задерживается.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 xml:space="preserve">- Может </w:t>
      </w:r>
      <w:proofErr w:type="gramStart"/>
      <w:r w:rsidRPr="00643379">
        <w:rPr>
          <w:rFonts w:ascii="Arial" w:hAnsi="Arial" w:cs="Arial"/>
          <w:color w:val="000000" w:themeColor="text1"/>
          <w:sz w:val="27"/>
          <w:szCs w:val="27"/>
        </w:rPr>
        <w:t>быть</w:t>
      </w:r>
      <w:proofErr w:type="gramEnd"/>
      <w:r w:rsidRPr="00643379">
        <w:rPr>
          <w:rFonts w:ascii="Arial" w:hAnsi="Arial" w:cs="Arial"/>
          <w:color w:val="000000" w:themeColor="text1"/>
          <w:sz w:val="27"/>
          <w:szCs w:val="27"/>
        </w:rPr>
        <w:t xml:space="preserve"> мы ей песню споём?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8000"/>
          <w:sz w:val="27"/>
          <w:szCs w:val="27"/>
        </w:rPr>
        <w:lastRenderedPageBreak/>
        <w:t xml:space="preserve">Звучит музыка. Дети поют песню "Осень шагает по дорожкам" </w:t>
      </w:r>
      <w:proofErr w:type="gramStart"/>
      <w:r>
        <w:rPr>
          <w:rFonts w:ascii="Arial" w:hAnsi="Arial" w:cs="Arial"/>
          <w:b/>
          <w:bCs/>
          <w:i/>
          <w:iCs/>
          <w:color w:val="008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b/>
          <w:bCs/>
          <w:i/>
          <w:iCs/>
          <w:color w:val="008000"/>
          <w:sz w:val="27"/>
          <w:szCs w:val="27"/>
        </w:rPr>
        <w:t>Выходит Осень)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882751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noProof/>
          <w:color w:val="000000"/>
          <w:sz w:val="22"/>
          <w:szCs w:val="22"/>
        </w:rPr>
        <w:drawing>
          <wp:inline distT="0" distB="0" distL="0" distR="0">
            <wp:extent cx="4432289" cy="3150824"/>
            <wp:effectExtent l="19050" t="0" r="6361" b="0"/>
            <wp:docPr id="6" name="Рисунок 6" descr="http://doc4web.ru/uploads/files/99/100187/hello_html_5676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c4web.ru/uploads/files/99/100187/hello_html_56761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855" cy="315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Осень: </w:t>
      </w:r>
      <w:proofErr w:type="gramStart"/>
      <w:r w:rsidRPr="00643379">
        <w:rPr>
          <w:rFonts w:ascii="Arial" w:hAnsi="Arial" w:cs="Arial"/>
          <w:color w:val="000000" w:themeColor="text1"/>
          <w:sz w:val="27"/>
          <w:szCs w:val="27"/>
        </w:rPr>
        <w:t>-З</w:t>
      </w:r>
      <w:proofErr w:type="gramEnd"/>
      <w:r w:rsidRPr="00643379">
        <w:rPr>
          <w:rFonts w:ascii="Arial" w:hAnsi="Arial" w:cs="Arial"/>
          <w:color w:val="000000" w:themeColor="text1"/>
          <w:sz w:val="27"/>
          <w:szCs w:val="27"/>
        </w:rPr>
        <w:t>дравствуйте, ребята! Здравствуйте, дорогие гости! Я не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опоздала на праздник?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Ученик 1: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Здравствуй, осень! Здравствуй, осень!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Хорошо, что ты пришла.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Что в подарок принесла?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Осень: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Принесла я вам муки.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Ученик 1: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 Значит, будут пироги!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Осень: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Принесла вам гречки.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Ученик 2: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Каша будет в печке!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Осень: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Принесла вам овощей!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Default="00937963" w:rsidP="00882751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noProof/>
          <w:color w:val="993300"/>
          <w:sz w:val="22"/>
          <w:szCs w:val="22"/>
        </w:rPr>
        <w:lastRenderedPageBreak/>
        <w:drawing>
          <wp:inline distT="0" distB="0" distL="0" distR="0">
            <wp:extent cx="4321814" cy="2699133"/>
            <wp:effectExtent l="19050" t="0" r="2536" b="0"/>
            <wp:docPr id="7" name="Рисунок 7" descr="http://doc4web.ru/uploads/files/99/100187/hello_html_d6e32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c4web.ru/uploads/files/99/100187/hello_html_d6e32d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084" cy="269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Ученик 3: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И для супа и для щей!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Осень: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Рады ли вы грушам?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Ученик 4: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Мы их впрок посушим!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Осень: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А уж, яблоки, что мёд!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882751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noProof/>
          <w:color w:val="000000"/>
          <w:sz w:val="22"/>
          <w:szCs w:val="22"/>
        </w:rPr>
        <w:drawing>
          <wp:inline distT="0" distB="0" distL="0" distR="0">
            <wp:extent cx="4912833" cy="3382178"/>
            <wp:effectExtent l="19050" t="0" r="2067" b="0"/>
            <wp:docPr id="8" name="Рисунок 8" descr="http://doc4web.ru/uploads/files/99/100187/hello_html_18d8c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oc4web.ru/uploads/files/99/100187/hello_html_18d8c7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499" cy="3381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Ученик 1: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 На варенье и компот!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Осень: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Принесла я мёду.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Ученик 2: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Полную колоду.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lastRenderedPageBreak/>
        <w:t>Ученик 6: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Ты и яблок, ты и мёду,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Ты и хлеба принесла.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А хорошую погоду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Нам в подарок принесла?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Осень: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Дождику вы рады?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Ученик 6: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Не хотим, не надо!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339966"/>
          <w:sz w:val="27"/>
          <w:szCs w:val="27"/>
        </w:rPr>
        <w:t>(Звучит запись звуки дождя)</w:t>
      </w:r>
    </w:p>
    <w:p w:rsidR="00937963" w:rsidRDefault="00937963" w:rsidP="00937963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339966"/>
          <w:sz w:val="27"/>
          <w:szCs w:val="27"/>
        </w:rPr>
        <w:t>Песня о дожде.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Ученик 7: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Не зови, ты, осень,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Нас побегать под дождём.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Мы промокнуть не желаем,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Мы под крышей подождём.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Осень: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- Ребята, мне кажется, что на нашем празднике кого-то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не хватает.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Нет осенних месяцев.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882751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noProof/>
          <w:color w:val="993300"/>
          <w:sz w:val="22"/>
          <w:szCs w:val="22"/>
        </w:rPr>
        <w:drawing>
          <wp:inline distT="0" distB="0" distL="0" distR="0">
            <wp:extent cx="4656228" cy="3459297"/>
            <wp:effectExtent l="19050" t="0" r="0" b="0"/>
            <wp:docPr id="9" name="Рисунок 9" descr="http://doc4web.ru/uploads/files/99/100187/hello_html_m54b94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oc4web.ru/uploads/files/99/100187/hello_html_m54b949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027" cy="3459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Сентябрь: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Я - первый осенний месяц - СЕНТЯБРЬ!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Ясным утром сентября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Хлеб молотят сёла.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Мчатся птицы за моря,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И открылась школа.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Листьям время опадать,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lastRenderedPageBreak/>
        <w:t>Птицам - время улетать,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Грибникам - блуждать в тумане,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Ветру в трубах завывать.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Солнцу - стынуть, тучам литься,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Всем ребятам поучиться.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Октябрь: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А я месяц первого снега, первых холодов.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Всё мрачней лицо природы: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Почернели огороды,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Оголяются леса,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Молкнут птичьи голоса,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Мишка в спячку завалился,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Что за месяц подскажи? (Октябрь)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Ноябрь: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Я - последний месяц осени.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Падает то дождь, то снег,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А ещё похолодало,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Льдом сковало воды рек.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Мёрзнет в поле озимь ржи,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Что за месяц подскажи? (Ноябрь)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Осень: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Молодцы, ребята! Правильно узнали братьев месяцев. А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теперь отгадайте мои загадки.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1. Скинули с Егорушки золотые пёрышки,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Заставил Егорушка плакать без горюшка. (Лук)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2. Красная мышка с белым хвостиком,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В норке сидела под зелёным листиком. (Редиска)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3. Над землёй - трава,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Под землёй красная голова. (Свёкла).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Осень: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Ну-ка, овощи!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Встаньте в ряд.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882751" w:rsidRDefault="00937963" w:rsidP="00882751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noProof/>
          <w:color w:val="993300"/>
          <w:sz w:val="22"/>
          <w:szCs w:val="22"/>
        </w:rPr>
        <w:drawing>
          <wp:inline distT="0" distB="0" distL="0" distR="0">
            <wp:extent cx="3161841" cy="2082643"/>
            <wp:effectExtent l="19050" t="0" r="459" b="0"/>
            <wp:docPr id="10" name="Рисунок 10" descr="http://doc4web.ru/uploads/files/99/100187/hello_html_357d2a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oc4web.ru/uploads/files/99/100187/hello_html_357d2a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467" cy="2087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63" w:rsidRDefault="00937963" w:rsidP="00882751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FF0000"/>
          <w:sz w:val="27"/>
          <w:szCs w:val="27"/>
        </w:rPr>
        <w:lastRenderedPageBreak/>
        <w:t>Сценка "Спор овощей"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Горошек: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(весело)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Кто из нас из овощей,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И вкуснее, и нужней?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Кто при всех болезнях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Будет всех полезней?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Я такой хорошенький,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Зелёненький мальчишка!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Если только захочу,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Всех горошком угощу!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Свёкла: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(важно)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Дай сказать хоть слово мне,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Выслушай сначала: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Свёклу надо для борща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И для винегрета.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Кушай сам и угощай -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 xml:space="preserve">Лучше свёклы </w:t>
      </w:r>
      <w:proofErr w:type="gramStart"/>
      <w:r w:rsidRPr="00643379">
        <w:rPr>
          <w:rFonts w:ascii="Arial" w:hAnsi="Arial" w:cs="Arial"/>
          <w:color w:val="000000" w:themeColor="text1"/>
          <w:sz w:val="27"/>
          <w:szCs w:val="27"/>
        </w:rPr>
        <w:t>нету</w:t>
      </w:r>
      <w:proofErr w:type="gramEnd"/>
      <w:r w:rsidRPr="00643379">
        <w:rPr>
          <w:rFonts w:ascii="Arial" w:hAnsi="Arial" w:cs="Arial"/>
          <w:color w:val="000000" w:themeColor="text1"/>
          <w:sz w:val="27"/>
          <w:szCs w:val="27"/>
        </w:rPr>
        <w:t>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Капуста: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(перебивая)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Ты уж, свёкла, помолчи!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Из капусты варят щи.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А какие вкусные пирожки капустные!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Зайчики-плутишки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Любят кочерыжки.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Угощу ребяток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Кочерыжкой сладкой.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noProof/>
          <w:color w:val="000000"/>
          <w:sz w:val="22"/>
          <w:szCs w:val="22"/>
        </w:rPr>
        <w:drawing>
          <wp:inline distT="0" distB="0" distL="0" distR="0">
            <wp:extent cx="3676081" cy="2290858"/>
            <wp:effectExtent l="19050" t="0" r="569" b="0"/>
            <wp:docPr id="11" name="Рисунок 11" descr="http://doc4web.ru/uploads/files/99/100187/hello_html_m6fcc7e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oc4web.ru/uploads/files/99/100187/hello_html_m6fcc7e5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32" cy="2291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Огурец: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 (задорно)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Очень будете довольны,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Съев огурчик малосольный.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 xml:space="preserve">Ну а свежий </w:t>
      </w:r>
      <w:proofErr w:type="spellStart"/>
      <w:r w:rsidRPr="00643379">
        <w:rPr>
          <w:rFonts w:ascii="Arial" w:hAnsi="Arial" w:cs="Arial"/>
          <w:color w:val="000000" w:themeColor="text1"/>
          <w:sz w:val="27"/>
          <w:szCs w:val="27"/>
        </w:rPr>
        <w:t>огуречик</w:t>
      </w:r>
      <w:proofErr w:type="spellEnd"/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Вам понравится, конечно!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lastRenderedPageBreak/>
        <w:t>Редиска: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(скромно)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Я - румяная редиска,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Поклонюсь вам низко-низко.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А хвалить себя зачем?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Я и так известна всем!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Морковь: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(кокетливо)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Про меня рассказ недлинный: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Кто не знает витамины?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Пей всегда морковный сок и грызи морковку.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Будешь ты тогда, дружок,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Крепким, сильным, ловким.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Помидор: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(обиженно)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Не болтай, морковка, вздор,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Помолчи немного.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Самый вкусный и приятный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Уж, конечно, сок томатный!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Картошка: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 (скромно)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Я картошка, так скромна-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Слова не сказала...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Но картошка так нужна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И большим и малым!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Луковка: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 Я приправа в каждом блюде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 xml:space="preserve">И всегда </w:t>
      </w:r>
      <w:proofErr w:type="gramStart"/>
      <w:r w:rsidRPr="00643379">
        <w:rPr>
          <w:rFonts w:ascii="Arial" w:hAnsi="Arial" w:cs="Arial"/>
          <w:color w:val="000000" w:themeColor="text1"/>
          <w:sz w:val="27"/>
          <w:szCs w:val="27"/>
        </w:rPr>
        <w:t>полезна</w:t>
      </w:r>
      <w:proofErr w:type="gramEnd"/>
      <w:r w:rsidRPr="00643379">
        <w:rPr>
          <w:rFonts w:ascii="Arial" w:hAnsi="Arial" w:cs="Arial"/>
          <w:color w:val="000000" w:themeColor="text1"/>
          <w:sz w:val="27"/>
          <w:szCs w:val="27"/>
        </w:rPr>
        <w:t xml:space="preserve"> людям.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Угадали? Я - ваш друг,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Я простой зелёный лук!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Баклажан: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(робко)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Баклажанная икра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Так вкусна, полезна ...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Осень: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Спор давно кончать пора!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Спорить бесполезно!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Баклажан: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Кто из нас, овощей,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Всех вкусней и всех важней?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Кто при всех болезнях будет всем полезней?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Осень: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Чтоб здоровым, сильным быть,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Надо овощи любить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Все без исключения,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В этом нет сомнения!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В каждом польза есть и вкус,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И решить я не берусь: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Кто из вас вкуснее,</w:t>
      </w:r>
    </w:p>
    <w:p w:rsidR="00882751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Кто из вас полезней.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808000"/>
          <w:sz w:val="40"/>
          <w:szCs w:val="40"/>
        </w:rPr>
        <w:lastRenderedPageBreak/>
        <w:t>Осеннее соревнование.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Pr="00643379" w:rsidRDefault="00937963" w:rsidP="00937963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i/>
          <w:iCs/>
          <w:color w:val="000000" w:themeColor="text1"/>
          <w:sz w:val="32"/>
          <w:szCs w:val="32"/>
        </w:rPr>
        <w:t>Осень показывает листья. Надо назвать с каких они деревьев.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i/>
          <w:iCs/>
          <w:color w:val="000000" w:themeColor="text1"/>
          <w:sz w:val="32"/>
          <w:szCs w:val="32"/>
        </w:rPr>
        <w:t>Класс делится на две команды.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i/>
          <w:iCs/>
          <w:color w:val="000000" w:themeColor="text1"/>
          <w:sz w:val="32"/>
          <w:szCs w:val="32"/>
        </w:rPr>
        <w:t xml:space="preserve">На столе лежат овощи и фрукты </w:t>
      </w:r>
      <w:proofErr w:type="gramStart"/>
      <w:r w:rsidRPr="00643379">
        <w:rPr>
          <w:rFonts w:ascii="Arial" w:hAnsi="Arial" w:cs="Arial"/>
          <w:i/>
          <w:iCs/>
          <w:color w:val="000000" w:themeColor="text1"/>
          <w:sz w:val="32"/>
          <w:szCs w:val="32"/>
        </w:rPr>
        <w:t xml:space="preserve">( </w:t>
      </w:r>
      <w:proofErr w:type="gramEnd"/>
      <w:r w:rsidRPr="00643379">
        <w:rPr>
          <w:rFonts w:ascii="Arial" w:hAnsi="Arial" w:cs="Arial"/>
          <w:i/>
          <w:iCs/>
          <w:color w:val="000000" w:themeColor="text1"/>
          <w:sz w:val="32"/>
          <w:szCs w:val="32"/>
        </w:rPr>
        <w:t>картофель, лук, свёкла, морковка, помидор, огурец, капуста, зелень, репка, редиска, перец) и ( яблоко зелёное, яблоко красное, банан, груша, персик, слива, киви, виноград, апельсин, мандарин,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proofErr w:type="gramStart"/>
      <w:r w:rsidRPr="00643379">
        <w:rPr>
          <w:rFonts w:ascii="Arial" w:hAnsi="Arial" w:cs="Arial"/>
          <w:i/>
          <w:iCs/>
          <w:color w:val="000000" w:themeColor="text1"/>
          <w:sz w:val="32"/>
          <w:szCs w:val="32"/>
        </w:rPr>
        <w:t>Нектарин) – 11+11.</w:t>
      </w:r>
      <w:proofErr w:type="gramEnd"/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i/>
          <w:iCs/>
          <w:color w:val="000000" w:themeColor="text1"/>
          <w:sz w:val="32"/>
          <w:szCs w:val="32"/>
        </w:rPr>
        <w:t>Одной команде надо выбрать овощи, другой фрукты и положить на блюдо в другом конце стола.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i/>
          <w:iCs/>
          <w:color w:val="000000" w:themeColor="text1"/>
          <w:sz w:val="32"/>
          <w:szCs w:val="32"/>
        </w:rPr>
        <w:t>Загадки от Осени. ( Осень вручает детям подарки)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Осень: -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Ребята вы очень хорошо справились со всеми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осенними испытаниями.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Но нам с вами пришло время прощаться.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Ученик: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 Нам нравится осень,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Мы осени рады.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Но осень кончается, и вот…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Скоро к нам зима придёт.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b/>
          <w:bCs/>
          <w:color w:val="000000" w:themeColor="text1"/>
          <w:sz w:val="27"/>
          <w:szCs w:val="27"/>
        </w:rPr>
        <w:t>Осень: </w:t>
      </w:r>
      <w:r w:rsidRPr="00643379">
        <w:rPr>
          <w:rFonts w:ascii="Arial" w:hAnsi="Arial" w:cs="Arial"/>
          <w:color w:val="000000" w:themeColor="text1"/>
          <w:sz w:val="27"/>
          <w:szCs w:val="27"/>
        </w:rPr>
        <w:t>- А сейчас, ребята, я вас всех приглашаю отведать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Arial" w:hAnsi="Arial" w:cs="Arial"/>
          <w:color w:val="000000" w:themeColor="text1"/>
          <w:sz w:val="27"/>
          <w:szCs w:val="27"/>
        </w:rPr>
        <w:t>осеннее угощение!</w:t>
      </w:r>
    </w:p>
    <w:p w:rsidR="00937963" w:rsidRPr="00643379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 w:themeColor="text1"/>
          <w:sz w:val="22"/>
          <w:szCs w:val="22"/>
        </w:rPr>
      </w:pPr>
      <w:r w:rsidRPr="00643379">
        <w:rPr>
          <w:rFonts w:ascii="Roboto" w:hAnsi="Roboto"/>
          <w:color w:val="000000" w:themeColor="text1"/>
          <w:sz w:val="22"/>
          <w:szCs w:val="22"/>
        </w:rPr>
        <w:br/>
      </w:r>
    </w:p>
    <w:p w:rsidR="00937963" w:rsidRDefault="00937963" w:rsidP="00937963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2"/>
          <w:szCs w:val="22"/>
        </w:rPr>
      </w:pPr>
    </w:p>
    <w:p w:rsidR="00937963" w:rsidRDefault="00882751" w:rsidP="00882751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                                               </w:t>
      </w:r>
      <w:r w:rsidR="0093796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Песня «Осень постучалась к нам»</w:t>
      </w:r>
    </w:p>
    <w:p w:rsidR="00937963" w:rsidRDefault="00882751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        </w:t>
      </w:r>
      <w:r w:rsidR="00937963">
        <w:rPr>
          <w:rFonts w:ascii="Arial" w:hAnsi="Arial" w:cs="Arial"/>
          <w:b/>
          <w:bCs/>
          <w:color w:val="000000"/>
          <w:sz w:val="32"/>
          <w:szCs w:val="32"/>
        </w:rPr>
        <w:t>(</w:t>
      </w:r>
      <w:r w:rsidR="00937963">
        <w:rPr>
          <w:rFonts w:ascii="Arial" w:hAnsi="Arial" w:cs="Arial"/>
          <w:color w:val="000000"/>
          <w:sz w:val="32"/>
          <w:szCs w:val="32"/>
        </w:rPr>
        <w:t>музыка на кассете «Осень пришла»)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Осень постучалась к нам золотым дождём.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И скупым неласковым солнечным лучом.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Затянул печальную песню листопад.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И под эту песенку засыпает сад.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А рябина-ягода словно огонёк.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Согревает, радует пасмурный денёк.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В лужицах как лодочки листики кружат.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Серые холодные тучи вдаль спешат.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>. . . . . . . . . . . . . . . . . . . . . . . . . 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Птицы песни звонкие больше не поют.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В стаи собираются и летят на юг.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Вечерами тихими дождик моросит,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Песню колыбельную по стеклу стучит – </w:t>
      </w:r>
      <w:r>
        <w:rPr>
          <w:rFonts w:ascii="Arial" w:hAnsi="Arial" w:cs="Arial"/>
          <w:color w:val="000000"/>
          <w:sz w:val="20"/>
          <w:szCs w:val="20"/>
        </w:rPr>
        <w:t>2 раза.</w:t>
      </w:r>
    </w:p>
    <w:p w:rsidR="00882751" w:rsidRDefault="00882751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                                                           </w:t>
      </w:r>
    </w:p>
    <w:p w:rsidR="00937963" w:rsidRDefault="00882751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                                                        </w:t>
      </w:r>
      <w:r w:rsidR="0093796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Песня «Дождик»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(</w:t>
      </w:r>
      <w:r>
        <w:rPr>
          <w:rFonts w:ascii="Arial" w:hAnsi="Arial" w:cs="Arial"/>
          <w:color w:val="000000"/>
          <w:sz w:val="32"/>
          <w:szCs w:val="32"/>
        </w:rPr>
        <w:t>музыка на кассете «Осень пришла»)</w:t>
      </w:r>
    </w:p>
    <w:p w:rsidR="00937963" w:rsidRDefault="00937963" w:rsidP="00937963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Кап, кап,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Тук, тук, тук –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По стеклу раздался стук.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Это дождик поутру разбудил всю детвору</w:t>
      </w:r>
      <w:r>
        <w:rPr>
          <w:rFonts w:ascii="Arial" w:hAnsi="Arial" w:cs="Arial"/>
          <w:color w:val="000000"/>
          <w:sz w:val="32"/>
          <w:szCs w:val="32"/>
        </w:rPr>
        <w:t> – </w:t>
      </w:r>
      <w:r>
        <w:rPr>
          <w:rFonts w:ascii="Arial" w:hAnsi="Arial" w:cs="Arial"/>
          <w:color w:val="000000"/>
          <w:sz w:val="20"/>
          <w:szCs w:val="20"/>
        </w:rPr>
        <w:t>2 раза.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Кап, кап,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Дон, дон, дон –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Капли начали трезвон.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Если выйдете гулять – не забудьте зонтик взять</w:t>
      </w:r>
      <w:r>
        <w:rPr>
          <w:rFonts w:ascii="Arial" w:hAnsi="Arial" w:cs="Arial"/>
          <w:color w:val="000000"/>
          <w:sz w:val="32"/>
          <w:szCs w:val="32"/>
        </w:rPr>
        <w:t> – </w:t>
      </w:r>
      <w:r>
        <w:rPr>
          <w:rFonts w:ascii="Arial" w:hAnsi="Arial" w:cs="Arial"/>
          <w:color w:val="000000"/>
          <w:sz w:val="20"/>
          <w:szCs w:val="20"/>
        </w:rPr>
        <w:t>2 раза.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numPr>
          <w:ilvl w:val="0"/>
          <w:numId w:val="10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Кап, кап,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Кап, кап, кап.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t>У дождя весёлый нрав.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Завтра утром мы опять под дождём пойдём гулять </w:t>
      </w:r>
      <w:r>
        <w:rPr>
          <w:rFonts w:ascii="Arial" w:hAnsi="Arial" w:cs="Arial"/>
          <w:color w:val="000000"/>
          <w:sz w:val="32"/>
          <w:szCs w:val="32"/>
        </w:rPr>
        <w:t>– </w:t>
      </w:r>
      <w:r>
        <w:rPr>
          <w:rFonts w:ascii="Arial" w:hAnsi="Arial" w:cs="Arial"/>
          <w:color w:val="000000"/>
          <w:sz w:val="20"/>
          <w:szCs w:val="20"/>
        </w:rPr>
        <w:t>2 раза.</w:t>
      </w: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937963">
      <w:pPr>
        <w:pStyle w:val="a3"/>
        <w:spacing w:before="0" w:beforeAutospacing="0" w:after="0" w:afterAutospacing="0"/>
        <w:rPr>
          <w:rFonts w:ascii="Roboto" w:hAnsi="Roboto"/>
          <w:color w:val="000000"/>
          <w:sz w:val="22"/>
          <w:szCs w:val="22"/>
        </w:rPr>
      </w:pPr>
    </w:p>
    <w:p w:rsidR="00937963" w:rsidRDefault="00937963" w:rsidP="00882751">
      <w:pPr>
        <w:pStyle w:val="a3"/>
        <w:spacing w:before="0" w:beforeAutospacing="0" w:after="0" w:afterAutospacing="0"/>
        <w:ind w:firstLine="142"/>
        <w:jc w:val="center"/>
        <w:rPr>
          <w:rFonts w:ascii="Roboto" w:hAnsi="Roboto"/>
          <w:color w:val="000000"/>
          <w:sz w:val="22"/>
          <w:szCs w:val="22"/>
        </w:rPr>
      </w:pPr>
      <w:bookmarkStart w:id="0" w:name="_PictureBullets"/>
      <w:bookmarkEnd w:id="0"/>
      <w:r>
        <w:rPr>
          <w:rFonts w:ascii="Roboto" w:hAnsi="Roboto"/>
          <w:noProof/>
          <w:color w:val="000000"/>
          <w:sz w:val="22"/>
          <w:szCs w:val="22"/>
        </w:rPr>
        <w:drawing>
          <wp:inline distT="0" distB="0" distL="0" distR="0">
            <wp:extent cx="3844887" cy="2486549"/>
            <wp:effectExtent l="19050" t="0" r="3213" b="0"/>
            <wp:docPr id="14" name="Рисунок 14" descr="http://doc4web.ru/uploads/files/99/100187/hello_html_296fa9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oc4web.ru/uploads/files/99/100187/hello_html_296fa9e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093" cy="248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color w:val="000000"/>
          <w:sz w:val="22"/>
          <w:szCs w:val="22"/>
        </w:rPr>
        <w:drawing>
          <wp:inline distT="0" distB="0" distL="0" distR="0">
            <wp:extent cx="143510" cy="143510"/>
            <wp:effectExtent l="19050" t="0" r="8890" b="0"/>
            <wp:docPr id="15" name="Рисунок 15" descr="http://doc4web.ru/uploads/files/99/100187/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oc4web.ru/uploads/files/99/100187/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775" w:rsidRPr="00937963" w:rsidRDefault="00882751" w:rsidP="00937963">
      <w:pPr>
        <w:jc w:val="center"/>
        <w:rPr>
          <w:color w:val="FF0000"/>
          <w:sz w:val="24"/>
          <w:szCs w:val="24"/>
        </w:rPr>
      </w:pPr>
      <w:r w:rsidRPr="00882751">
        <w:rPr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3690620" cy="1178560"/>
            <wp:effectExtent l="19050" t="0" r="5080" b="0"/>
            <wp:docPr id="17" name="Рисунок 12" descr="http://doc4web.ru/uploads/files/99/100187/hello_html_m47e8fe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oc4web.ru/uploads/files/99/100187/hello_html_m47e8fe7a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62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4775" w:rsidRPr="00937963" w:rsidSect="00882751">
      <w:pgSz w:w="11906" w:h="16838"/>
      <w:pgMar w:top="1134" w:right="1701" w:bottom="1134" w:left="1134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1A32"/>
    <w:multiLevelType w:val="multilevel"/>
    <w:tmpl w:val="B470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1171F"/>
    <w:multiLevelType w:val="multilevel"/>
    <w:tmpl w:val="49E8E1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D45D5"/>
    <w:multiLevelType w:val="multilevel"/>
    <w:tmpl w:val="9702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D0553"/>
    <w:multiLevelType w:val="multilevel"/>
    <w:tmpl w:val="C9FC3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2556B9"/>
    <w:multiLevelType w:val="multilevel"/>
    <w:tmpl w:val="779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B57F89"/>
    <w:multiLevelType w:val="multilevel"/>
    <w:tmpl w:val="0E02A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9860C2"/>
    <w:multiLevelType w:val="multilevel"/>
    <w:tmpl w:val="74BE1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BB18FF"/>
    <w:multiLevelType w:val="multilevel"/>
    <w:tmpl w:val="41B402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C52A36"/>
    <w:multiLevelType w:val="multilevel"/>
    <w:tmpl w:val="29A03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B129A6"/>
    <w:multiLevelType w:val="multilevel"/>
    <w:tmpl w:val="2350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7963"/>
    <w:rsid w:val="0043653A"/>
    <w:rsid w:val="00574775"/>
    <w:rsid w:val="00643379"/>
    <w:rsid w:val="0067385D"/>
    <w:rsid w:val="00874865"/>
    <w:rsid w:val="00882751"/>
    <w:rsid w:val="00937963"/>
    <w:rsid w:val="00B0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7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РАСУЛ</cp:lastModifiedBy>
  <cp:revision>2</cp:revision>
  <cp:lastPrinted>2017-12-06T17:12:00Z</cp:lastPrinted>
  <dcterms:created xsi:type="dcterms:W3CDTF">2017-12-06T16:25:00Z</dcterms:created>
  <dcterms:modified xsi:type="dcterms:W3CDTF">2019-05-05T07:31:00Z</dcterms:modified>
</cp:coreProperties>
</file>