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3609975"/>
            <wp:effectExtent l="19050" t="0" r="0" b="0"/>
            <wp:docPr id="1" name="Рисунок 1" descr="http://dagogni5.dagschool.com/_http_schools/1753/dagogni5/admin/ckfinder/core/connector/php/connector.phpfck_user_files/images/1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ogni5.dagschool.com/_http_schools/1753/dagogni5/admin/ckfinder/core/connector/php/connector.phpfck_user_files/images/1(1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Monotype Corsiva" w:eastAsia="Times New Roman" w:hAnsi="Monotype Corsiva" w:cs="Tahoma"/>
          <w:b/>
          <w:bCs/>
          <w:i/>
          <w:iCs/>
          <w:color w:val="0000FF"/>
          <w:sz w:val="36"/>
          <w:szCs w:val="36"/>
          <w:lang w:eastAsia="ru-RU"/>
        </w:rPr>
        <w:t>Бывшая 8-летняя школа 35 города Дагестанские Огни открылась в старом корпусе средней школы №2 поселка Дагестанские Огни в 1963 года</w:t>
      </w:r>
      <w:proofErr w:type="gramStart"/>
      <w:r w:rsidRPr="00674DC5">
        <w:rPr>
          <w:rFonts w:ascii="Monotype Corsiva" w:eastAsia="Times New Roman" w:hAnsi="Monotype Corsiva" w:cs="Tahoma"/>
          <w:b/>
          <w:bCs/>
          <w:i/>
          <w:iCs/>
          <w:color w:val="0000FF"/>
          <w:sz w:val="36"/>
          <w:szCs w:val="36"/>
          <w:lang w:eastAsia="ru-RU"/>
        </w:rPr>
        <w:t xml:space="preserve"> .</w:t>
      </w:r>
      <w:proofErr w:type="gramEnd"/>
      <w:r w:rsidRPr="00674DC5">
        <w:rPr>
          <w:rFonts w:ascii="Monotype Corsiva" w:eastAsia="Times New Roman" w:hAnsi="Monotype Corsiva" w:cs="Tahoma"/>
          <w:b/>
          <w:bCs/>
          <w:i/>
          <w:iCs/>
          <w:color w:val="0000FF"/>
          <w:sz w:val="36"/>
          <w:szCs w:val="36"/>
          <w:lang w:eastAsia="ru-RU"/>
        </w:rPr>
        <w:t>  До этого в старом корпусе нашей школы занималась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Monotype Corsiva" w:eastAsia="Times New Roman" w:hAnsi="Monotype Corsiva" w:cs="Tahoma"/>
          <w:b/>
          <w:bCs/>
          <w:i/>
          <w:iCs/>
          <w:color w:val="0000FF"/>
          <w:sz w:val="36"/>
          <w:szCs w:val="36"/>
          <w:lang w:eastAsia="ru-RU"/>
        </w:rPr>
        <w:t>средняя школа 32 ,которая подчинялась отделу народного образования города Дербента.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5715000" cy="4010025"/>
            <wp:effectExtent l="19050" t="0" r="0" b="0"/>
            <wp:docPr id="2" name="Рисунок 2" descr="http://dagogni5.dagschool.com/_http_schools/1753/dagogni5/admin/ckfinder/core/connector/php/connector.phpfck_user_files/images/zekoev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gogni5.dagschool.com/_http_schools/1753/dagogni5/admin/ckfinder/core/connector/php/connector.phpfck_user_files/images/zekoev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             (Первый директор школы </w:t>
      </w:r>
      <w:proofErr w:type="spellStart"/>
      <w:r w:rsidRPr="00674DC5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Чекоев</w:t>
      </w:r>
      <w:proofErr w:type="spellEnd"/>
      <w:r w:rsidRPr="00674DC5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 xml:space="preserve"> с </w:t>
      </w:r>
      <w:proofErr w:type="spellStart"/>
      <w:r w:rsidRPr="00674DC5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педколлективом</w:t>
      </w:r>
      <w:proofErr w:type="spellEnd"/>
      <w:r w:rsidRPr="00674DC5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lang w:eastAsia="ru-RU"/>
        </w:rPr>
        <w:t>)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00"/>
          <w:sz w:val="27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  Средняя школа №2 начала функционировать в старом корпусе с 1933года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</w:t>
      </w:r>
      <w:proofErr w:type="gram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По воспоминаниям старожилов поселка Дагестанские Огни старое школьное здание начали строить в 1926 году армянские строители . В 1929году ,когда было завершено строительство ,в этом здании открыли училище ,где готовили кадры для стекольного завода. В годы Великой Отечественной войны в здании школы открыли военный госпиталь для раненых бойцов. Навещать больных приезжал сам Лаврентий Берия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</w:t>
      </w:r>
      <w:proofErr w:type="gramEnd"/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>
            <wp:extent cx="5715000" cy="4162425"/>
            <wp:effectExtent l="19050" t="0" r="0" b="0"/>
            <wp:docPr id="3" name="Рисунок 3" descr="http://dagogni5.dagschool.com/_http_schools/1753/dagogni5/admin/ckfinder/core/connector/php/connector.phpfck_user_files/images/196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gogni5.dagschool.com/_http_schools/1753/dagogni5/admin/ckfinder/core/connector/php/connector.phpfck_user_files/images/1967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CC99FF"/>
          <w:sz w:val="27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color w:val="0000FF"/>
          <w:sz w:val="18"/>
          <w:lang w:eastAsia="ru-RU"/>
        </w:rPr>
        <w:t> </w:t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 Восьмилетняя школа номер №5 открылась в 1963 году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</w:t>
      </w:r>
      <w:proofErr w:type="gram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С 1963 года по 1967 год директором 8-летней школы №5 работала Стрешнева Калерия Ивановна, а завучем Гурлев Игорь Алексеевич. </w:t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18"/>
          <w:lang w:eastAsia="ru-RU"/>
        </w:rPr>
        <w:t> </w:t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В 1964 году Гурлев И.А. подал заявление с просьбой освободить его от должности завуча по состоянию здоровья.  Он кандидат географических наук, автор нескольких книг.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Кружковцы Гурлева И. А. стали победителями слетов не только города Дербента и Республики Дагестан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,</w:t>
      </w:r>
      <w:proofErr w:type="gram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но и участниками Всесоюзной сельскохозяйственной выставки. Несколько учеников нашей школы добрались даже до Америки.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15000" cy="4495800"/>
            <wp:effectExtent l="19050" t="0" r="0" b="0"/>
            <wp:docPr id="4" name="Рисунок 4" descr="http://dagogni5.dagschool.com/_http_schools/1753/dagogni5/admin/ckfinder/core/connector/php/connector.phpfck_user_files/images/ctreshntv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gogni5.dagschool.com/_http_schools/1753/dagogni5/admin/ckfinder/core/connector/php/connector.phpfck_user_files/images/ctreshntva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С 1964 года по 1967 год завучем школы №5 работал Саидов М.А., а затем с 1967 года по 1976 год работал директором ВШ. Это был тяжелый для школы период. Восьмилетняя школа №5 была самой крупной в Республике Дагестан. В школе обучалось более 1200учащихся, в которой проходили трехсменные занятия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,</w:t>
      </w:r>
      <w:proofErr w:type="gram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а по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вечерам здесь занималась рабочая молодежь. Дети занимались в «бараках», некоторые классы занимались в кабинетах Дворца Культуры стекольного завода. Не хватало школьного инвентаря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</w:t>
      </w:r>
      <w:proofErr w:type="gram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В школьной библиотеке было всего несколько томов книг К. Маркса и В.И.Ленина ,отсутствовали спортзал ,актовый зал , столовая .Зато работал летний пионерский лагерь . Несмотря на все трудности ,в школе сложился дружный и трудоспособный педагогический коллектив . Среди школ города Дербента наша школа первая добилась ликвидации </w:t>
      </w:r>
      <w:proofErr w:type="spell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второгородничества</w:t>
      </w:r>
      <w:proofErr w:type="spell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в школе. </w:t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br/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За достигнутые успехи в учебно-воспитательной работе директор школы был награждён орденом «Знак Почёта».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57650"/>
            <wp:effectExtent l="19050" t="0" r="0" b="0"/>
            <wp:docPr id="5" name="Рисунок 5" descr="http://dagogni5.dagschool.com/_http_schools/1753/dagogni5/admin/ckfinder/core/connector/php/connector.phpfck_user_files/images/uzitely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gogni5.dagschool.com/_http_schools/1753/dagogni5/admin/ckfinder/core/connector/php/connector.phpfck_user_files/images/uzitelya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</w:t>
      </w:r>
      <w:r w:rsidRPr="00674DC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   (Директор школы Саидов М.А. с </w:t>
      </w:r>
      <w:proofErr w:type="spellStart"/>
      <w:r w:rsidRPr="00674DC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педколлективом</w:t>
      </w:r>
      <w:proofErr w:type="spellEnd"/>
      <w:r w:rsidRPr="00674DC5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)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В 1997 году в связи с достижением пенсионного возраста Саидов М.А. перевёлся на должность психолога школы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</w:t>
      </w:r>
      <w:proofErr w:type="gram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А директором был назначен бывший ученик нашей школы, учитель истории Курбанов Ибрагим </w:t>
      </w:r>
      <w:proofErr w:type="spell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Тюменович</w:t>
      </w:r>
      <w:proofErr w:type="spell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.На этой должности продолжает работать в настоящее время . Завучем с 1997 года в школе работает </w:t>
      </w:r>
      <w:proofErr w:type="spell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Уруджев</w:t>
      </w:r>
      <w:proofErr w:type="spell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Х.Н. </w:t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szCs w:val="27"/>
          <w:lang w:eastAsia="ru-RU"/>
        </w:rPr>
        <w:br/>
      </w:r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Это под их руководством педагогическим коллектив из года в год добивается положительных результатов в </w:t>
      </w:r>
      <w:proofErr w:type="spell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>учебно</w:t>
      </w:r>
      <w:proofErr w:type="spellEnd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– воспитательной работе</w:t>
      </w:r>
      <w:proofErr w:type="gramStart"/>
      <w:r w:rsidRPr="00674DC5">
        <w:rPr>
          <w:rFonts w:ascii="Tahoma" w:eastAsia="Times New Roman" w:hAnsi="Tahoma" w:cs="Tahoma"/>
          <w:b/>
          <w:bCs/>
          <w:i/>
          <w:iCs/>
          <w:color w:val="0000FF"/>
          <w:sz w:val="27"/>
          <w:lang w:eastAsia="ru-RU"/>
        </w:rPr>
        <w:t xml:space="preserve"> .</w:t>
      </w:r>
      <w:proofErr w:type="gramEnd"/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74DC5" w:rsidRPr="00674DC5" w:rsidRDefault="00674DC5" w:rsidP="00674DC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74DC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F0F5E" w:rsidRDefault="00AF0F5E"/>
    <w:sectPr w:rsidR="00AF0F5E" w:rsidSect="00AF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DC5"/>
    <w:rsid w:val="00674DC5"/>
    <w:rsid w:val="00676194"/>
    <w:rsid w:val="00AF0F5E"/>
    <w:rsid w:val="00CC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4DC5"/>
    <w:rPr>
      <w:i/>
      <w:iCs/>
    </w:rPr>
  </w:style>
  <w:style w:type="character" w:styleId="a5">
    <w:name w:val="Strong"/>
    <w:basedOn w:val="a0"/>
    <w:uiPriority w:val="22"/>
    <w:qFormat/>
    <w:rsid w:val="00674D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Company>Home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зам.дир</cp:lastModifiedBy>
  <cp:revision>2</cp:revision>
  <dcterms:created xsi:type="dcterms:W3CDTF">2017-09-22T08:52:00Z</dcterms:created>
  <dcterms:modified xsi:type="dcterms:W3CDTF">2017-09-22T08:52:00Z</dcterms:modified>
</cp:coreProperties>
</file>