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0ED" w:rsidRPr="00A370ED" w:rsidRDefault="00A370ED" w:rsidP="00A370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0E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="00F87748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A370ED">
        <w:rPr>
          <w:rFonts w:ascii="Times New Roman" w:hAnsi="Times New Roman" w:cs="Times New Roman"/>
          <w:b/>
          <w:sz w:val="24"/>
          <w:szCs w:val="24"/>
        </w:rPr>
        <w:t>Управление образования</w:t>
      </w:r>
    </w:p>
    <w:p w:rsidR="00A370ED" w:rsidRPr="00A370ED" w:rsidRDefault="00A370ED" w:rsidP="00A370ED">
      <w:pPr>
        <w:tabs>
          <w:tab w:val="left" w:pos="70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70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="00F8774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8774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0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774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370ED">
        <w:rPr>
          <w:rFonts w:ascii="Times New Roman" w:hAnsi="Times New Roman" w:cs="Times New Roman"/>
          <w:b/>
          <w:sz w:val="24"/>
          <w:szCs w:val="24"/>
        </w:rPr>
        <w:t xml:space="preserve">городского округа </w:t>
      </w:r>
    </w:p>
    <w:p w:rsidR="00A370ED" w:rsidRPr="00A370ED" w:rsidRDefault="00A370ED" w:rsidP="00A370ED">
      <w:pPr>
        <w:tabs>
          <w:tab w:val="left" w:pos="70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70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A370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774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A370ED">
        <w:rPr>
          <w:rFonts w:ascii="Times New Roman" w:hAnsi="Times New Roman" w:cs="Times New Roman"/>
          <w:b/>
          <w:sz w:val="24"/>
          <w:szCs w:val="24"/>
        </w:rPr>
        <w:t>«город Дагестанские Огни»</w:t>
      </w:r>
    </w:p>
    <w:p w:rsidR="00A370ED" w:rsidRDefault="00A370ED" w:rsidP="00A370ED">
      <w:pPr>
        <w:tabs>
          <w:tab w:val="left" w:pos="704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370ED" w:rsidRPr="00A370ED" w:rsidRDefault="00A370ED" w:rsidP="0065689B">
      <w:pPr>
        <w:tabs>
          <w:tab w:val="left" w:pos="704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370ED" w:rsidRPr="00A370ED" w:rsidRDefault="00A370ED" w:rsidP="006568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370ED" w:rsidRPr="00A370ED" w:rsidRDefault="00A370ED" w:rsidP="006568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370ED">
        <w:rPr>
          <w:rFonts w:ascii="Times New Roman" w:hAnsi="Times New Roman" w:cs="Times New Roman"/>
          <w:b/>
          <w:i/>
          <w:sz w:val="24"/>
          <w:szCs w:val="24"/>
        </w:rPr>
        <w:t>Информация</w:t>
      </w:r>
    </w:p>
    <w:p w:rsidR="00B90EC7" w:rsidRPr="00B90EC7" w:rsidRDefault="00A370ED" w:rsidP="00656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70E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 проведенном</w:t>
      </w:r>
      <w:r w:rsidR="00B90EC7" w:rsidRPr="00A370E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в </w:t>
      </w:r>
      <w:r w:rsidR="0065689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МБОУ СОШ№5 </w:t>
      </w:r>
      <w:r w:rsidRPr="00A370E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едином Уроке</w:t>
      </w:r>
      <w:r w:rsidR="00B90EC7" w:rsidRPr="00A370E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Мужества, посвященного Дню воинской славы России</w:t>
      </w:r>
    </w:p>
    <w:p w:rsidR="00B90EC7" w:rsidRPr="00B90EC7" w:rsidRDefault="00B90EC7" w:rsidP="00F87748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патриотического воспитания подрастающего поколения, привития любви к Отчизне, гордости за свою Родину, в  честь  75-ой годовщины снятия блокады Ленинграда Министерство образования и науки Республики Дагестан </w:t>
      </w:r>
      <w:r w:rsidR="0065689B">
        <w:rPr>
          <w:rFonts w:ascii="Times New Roman" w:eastAsia="Times New Roman" w:hAnsi="Times New Roman" w:cs="Times New Roman"/>
          <w:sz w:val="24"/>
          <w:szCs w:val="24"/>
          <w:lang w:eastAsia="ru-RU"/>
        </w:rPr>
        <w:t>25 января 2019 года</w:t>
      </w:r>
      <w:r w:rsidRPr="00B90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СОШ№5 был проведен</w:t>
      </w:r>
      <w:r w:rsidRPr="00B90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единый Урок Мужества, посвященный Дню воинской славы России (27 января 1944 г. - День снятия блокады г. Ленинграда) </w:t>
      </w:r>
      <w:proofErr w:type="gramEnd"/>
    </w:p>
    <w:tbl>
      <w:tblPr>
        <w:tblW w:w="10939" w:type="dxa"/>
        <w:tblInd w:w="-84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338"/>
        <w:gridCol w:w="1901"/>
        <w:gridCol w:w="1715"/>
        <w:gridCol w:w="1701"/>
        <w:gridCol w:w="3284"/>
      </w:tblGrid>
      <w:tr w:rsidR="00B90EC7" w:rsidRPr="00B90EC7" w:rsidTr="001A6DA3">
        <w:trPr>
          <w:trHeight w:val="529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90EC7" w:rsidRPr="00B90EC7" w:rsidRDefault="00B90EC7" w:rsidP="00656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 (район)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7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(общее количество </w:t>
            </w:r>
            <w:r w:rsidRPr="00B90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ОО)/ наименование республиканского образовательного учреждения</w:t>
            </w:r>
          </w:p>
        </w:tc>
        <w:tc>
          <w:tcPr>
            <w:tcW w:w="53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90EC7" w:rsidRPr="00B90EC7" w:rsidRDefault="00B90EC7" w:rsidP="00B90EC7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Приняли участие</w:t>
            </w:r>
          </w:p>
        </w:tc>
        <w:tc>
          <w:tcPr>
            <w:tcW w:w="3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90EC7" w:rsidRPr="00B90EC7" w:rsidRDefault="00B90EC7" w:rsidP="00B9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Приглашённые</w:t>
            </w:r>
          </w:p>
          <w:p w:rsidR="00B90EC7" w:rsidRPr="00B90EC7" w:rsidRDefault="00B90EC7" w:rsidP="00B90EC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</w:t>
            </w:r>
          </w:p>
        </w:tc>
      </w:tr>
      <w:tr w:rsidR="00B90EC7" w:rsidRPr="00B90EC7" w:rsidTr="001A6DA3">
        <w:trPr>
          <w:trHeight w:val="788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90EC7" w:rsidRPr="00B90EC7" w:rsidRDefault="00B90EC7" w:rsidP="00B9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90EC7" w:rsidRPr="00B90EC7" w:rsidRDefault="00B90EC7" w:rsidP="00B90E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90EC7" w:rsidRDefault="00B90EC7" w:rsidP="00B9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B90EC7" w:rsidRPr="00B90EC7" w:rsidRDefault="00B90EC7" w:rsidP="00B9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90EC7" w:rsidRPr="00B90EC7" w:rsidRDefault="00B90EC7" w:rsidP="00B9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B90EC7" w:rsidRPr="00B90EC7" w:rsidRDefault="00B90EC7" w:rsidP="00B9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3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EC7" w:rsidRPr="00B90EC7" w:rsidRDefault="00B90EC7" w:rsidP="00B9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0EC7" w:rsidRPr="00B90EC7" w:rsidTr="001A6DA3">
        <w:trPr>
          <w:trHeight w:val="39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90EC7" w:rsidRPr="00B90EC7" w:rsidRDefault="00B90EC7" w:rsidP="00B90E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агестанские Огни</w:t>
            </w:r>
            <w:r w:rsidRPr="00B90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90EC7" w:rsidRPr="00B90EC7" w:rsidRDefault="00A370ED" w:rsidP="00A37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90EC7" w:rsidRPr="00B90EC7" w:rsidRDefault="00B90EC7" w:rsidP="00B90EC7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D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90EC7" w:rsidRPr="00B90EC7" w:rsidRDefault="00B90EC7" w:rsidP="00B90EC7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D2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6DA3" w:rsidRDefault="001A6DA3" w:rsidP="001A6DA3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прапорщик пограничных войск в отставке Байрамов Н.Б.</w:t>
            </w:r>
          </w:p>
          <w:p w:rsidR="00B90EC7" w:rsidRPr="001A6DA3" w:rsidRDefault="001A6DA3" w:rsidP="001A6DA3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Вдова ветерана ВОВ Кулиева </w:t>
            </w:r>
            <w:r w:rsidR="00B90EC7" w:rsidRPr="001A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A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Н.Б.</w:t>
            </w:r>
          </w:p>
        </w:tc>
      </w:tr>
    </w:tbl>
    <w:p w:rsidR="0065689B" w:rsidRDefault="0065689B" w:rsidP="00B90EC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89B" w:rsidRDefault="0065689B" w:rsidP="00B90EC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89B" w:rsidRDefault="0065689B" w:rsidP="00B90EC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89B" w:rsidRDefault="0065689B" w:rsidP="00B90EC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89B" w:rsidRDefault="0065689B" w:rsidP="00B90EC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EC7" w:rsidRPr="00B90EC7" w:rsidRDefault="0065689B" w:rsidP="00B90EC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6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 МБОУ СОШ№5                                             И.Т.КУРБАНОВ</w:t>
      </w:r>
      <w:r w:rsidR="00B90EC7" w:rsidRPr="00B90E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E223BE" w:rsidRDefault="00E223BE"/>
    <w:sectPr w:rsidR="00E223BE" w:rsidSect="0065689B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A62541"/>
    <w:multiLevelType w:val="hybridMultilevel"/>
    <w:tmpl w:val="0FCAF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90EC7"/>
    <w:rsid w:val="000256EE"/>
    <w:rsid w:val="00103E21"/>
    <w:rsid w:val="001A6DA3"/>
    <w:rsid w:val="0065689B"/>
    <w:rsid w:val="007C6F77"/>
    <w:rsid w:val="00A370ED"/>
    <w:rsid w:val="00B90EC7"/>
    <w:rsid w:val="00CD258D"/>
    <w:rsid w:val="00E223BE"/>
    <w:rsid w:val="00EA4BBB"/>
    <w:rsid w:val="00F87748"/>
    <w:rsid w:val="00FD2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EC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90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90EC7"/>
    <w:rPr>
      <w:b/>
      <w:bCs/>
    </w:rPr>
  </w:style>
  <w:style w:type="paragraph" w:styleId="a6">
    <w:name w:val="List Paragraph"/>
    <w:basedOn w:val="a"/>
    <w:uiPriority w:val="34"/>
    <w:qFormat/>
    <w:rsid w:val="001A6D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0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4</cp:revision>
  <dcterms:created xsi:type="dcterms:W3CDTF">2019-01-30T07:32:00Z</dcterms:created>
  <dcterms:modified xsi:type="dcterms:W3CDTF">2019-02-04T06:15:00Z</dcterms:modified>
</cp:coreProperties>
</file>